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05" w:rsidRDefault="00887A05" w:rsidP="00706178">
      <w:pPr>
        <w:jc w:val="center"/>
        <w:rPr>
          <w:rFonts w:ascii="Courier New" w:hAnsi="Courier New" w:cs="Courier New"/>
          <w:lang w:val="en-US"/>
        </w:rPr>
      </w:pPr>
      <w:r>
        <w:rPr>
          <w:rFonts w:ascii="Courier New" w:hAnsi="Courier New" w:cs="Courier New"/>
          <w:lang w:val="en-US"/>
        </w:rPr>
        <w:t>THE GUILT TRIP</w:t>
      </w:r>
    </w:p>
    <w:p w:rsidR="00887A05" w:rsidRDefault="00887A05" w:rsidP="00706178">
      <w:pPr>
        <w:jc w:val="center"/>
        <w:rPr>
          <w:rFonts w:ascii="Courier New" w:hAnsi="Courier New" w:cs="Courier New"/>
          <w:lang w:val="en-US"/>
        </w:rPr>
      </w:pPr>
      <w:r>
        <w:rPr>
          <w:rFonts w:ascii="Courier New" w:hAnsi="Courier New" w:cs="Courier New"/>
          <w:lang w:val="en-US"/>
        </w:rPr>
        <w:t>By Jeriel Teo</w:t>
      </w:r>
    </w:p>
    <w:p w:rsidR="00887A05" w:rsidRDefault="00887A05" w:rsidP="00706178">
      <w:pPr>
        <w:jc w:val="center"/>
        <w:rPr>
          <w:rFonts w:ascii="Courier New" w:hAnsi="Courier New" w:cs="Courier New"/>
          <w:lang w:val="en-US"/>
        </w:rPr>
      </w:pPr>
      <w:r>
        <w:rPr>
          <w:rFonts w:ascii="Courier New" w:hAnsi="Courier New" w:cs="Courier New"/>
          <w:lang w:val="en-US"/>
        </w:rPr>
        <w:t>Copyright© 2013 This screenplay may not be used or reproduced without the express permission written permission of the author</w:t>
      </w:r>
    </w:p>
    <w:p w:rsidR="00887A05" w:rsidRDefault="00887A05" w:rsidP="003D39B2">
      <w:pPr>
        <w:rPr>
          <w:rFonts w:ascii="Courier New" w:hAnsi="Courier New" w:cs="Courier New"/>
          <w:lang w:val="en-US"/>
        </w:rPr>
      </w:pPr>
      <w:r>
        <w:rPr>
          <w:rFonts w:ascii="Courier New" w:hAnsi="Courier New" w:cs="Courier New"/>
          <w:lang w:val="en-US"/>
        </w:rPr>
        <w:t>INT: WAREHOUSE</w:t>
      </w:r>
    </w:p>
    <w:p w:rsidR="00887A05" w:rsidRDefault="00887A05" w:rsidP="003D39B2">
      <w:pPr>
        <w:rPr>
          <w:rFonts w:ascii="Courier New" w:hAnsi="Courier New" w:cs="Courier New"/>
          <w:lang w:val="en-US"/>
        </w:rPr>
      </w:pPr>
      <w:r>
        <w:rPr>
          <w:rFonts w:ascii="Courier New" w:hAnsi="Courier New" w:cs="Courier New"/>
          <w:lang w:val="en-US"/>
        </w:rPr>
        <w:t>A long line of ladies are hunched over sewing machines, jadedly and tiredly sewing pieces of clothing: piece after piece after piece. One of the ladies looks up and into the camera with a look of abject despair</w:t>
      </w:r>
    </w:p>
    <w:p w:rsidR="00887A05" w:rsidRDefault="00887A05" w:rsidP="003D39B2">
      <w:pPr>
        <w:rPr>
          <w:rFonts w:ascii="Courier New" w:hAnsi="Courier New" w:cs="Courier New"/>
          <w:lang w:val="en-US"/>
        </w:rPr>
      </w:pPr>
      <w:r>
        <w:rPr>
          <w:rFonts w:ascii="Courier New" w:hAnsi="Courier New" w:cs="Courier New"/>
          <w:lang w:val="en-US"/>
        </w:rPr>
        <w:t>CUT TO:</w:t>
      </w:r>
    </w:p>
    <w:p w:rsidR="00887A05" w:rsidRDefault="00887A05" w:rsidP="003D39B2">
      <w:pPr>
        <w:rPr>
          <w:rFonts w:ascii="Courier New" w:hAnsi="Courier New" w:cs="Courier New"/>
          <w:lang w:val="en-US"/>
        </w:rPr>
      </w:pPr>
      <w:r>
        <w:rPr>
          <w:rFonts w:ascii="Courier New" w:hAnsi="Courier New" w:cs="Courier New"/>
          <w:lang w:val="en-US"/>
        </w:rPr>
        <w:t xml:space="preserve">WIDE SHOT of the warehouse, shot perpendicular to the production line. On the back wall of the warehouse, hovering above the production line in the shot is a large company logo. </w:t>
      </w:r>
    </w:p>
    <w:p w:rsidR="00887A05" w:rsidRDefault="00887A05" w:rsidP="003D39B2">
      <w:pPr>
        <w:rPr>
          <w:rFonts w:ascii="Courier New" w:hAnsi="Courier New" w:cs="Courier New"/>
          <w:lang w:val="en-US"/>
        </w:rPr>
      </w:pPr>
      <w:r>
        <w:rPr>
          <w:rFonts w:ascii="Courier New" w:hAnsi="Courier New" w:cs="Courier New"/>
          <w:lang w:val="en-US"/>
        </w:rPr>
        <w:t>On a gantry above this logo, a soldier armed with a rifle patrols. WE</w:t>
      </w:r>
    </w:p>
    <w:p w:rsidR="00887A05" w:rsidRDefault="00887A05" w:rsidP="003D39B2">
      <w:pPr>
        <w:rPr>
          <w:rFonts w:ascii="Courier New" w:hAnsi="Courier New" w:cs="Courier New"/>
          <w:lang w:val="en-US"/>
        </w:rPr>
      </w:pPr>
      <w:r>
        <w:rPr>
          <w:rFonts w:ascii="Courier New" w:hAnsi="Courier New" w:cs="Courier New"/>
          <w:lang w:val="en-US"/>
        </w:rPr>
        <w:t>CUT TO:</w:t>
      </w:r>
    </w:p>
    <w:p w:rsidR="00887A05" w:rsidRDefault="00887A05" w:rsidP="003D39B2">
      <w:pPr>
        <w:rPr>
          <w:rFonts w:ascii="Courier New" w:hAnsi="Courier New" w:cs="Courier New"/>
          <w:lang w:val="en-US"/>
        </w:rPr>
      </w:pPr>
      <w:r>
        <w:rPr>
          <w:rFonts w:ascii="Courier New" w:hAnsi="Courier New" w:cs="Courier New"/>
          <w:lang w:val="en-US"/>
        </w:rPr>
        <w:t>CLOSE UP of the soldier’s rifle. His finger is only a hair away from the trigger, and from time to time, it caresses the trigger, ever so gently. He is clearly itching to find an excuse to fire it</w:t>
      </w:r>
    </w:p>
    <w:p w:rsidR="00887A05" w:rsidRDefault="00887A05" w:rsidP="003D39B2">
      <w:pPr>
        <w:rPr>
          <w:rFonts w:ascii="Courier New" w:hAnsi="Courier New" w:cs="Courier New"/>
          <w:lang w:val="en-US"/>
        </w:rPr>
      </w:pPr>
      <w:r>
        <w:rPr>
          <w:rFonts w:ascii="Courier New" w:hAnsi="Courier New" w:cs="Courier New"/>
          <w:lang w:val="en-US"/>
        </w:rPr>
        <w:t>LADY’S POV:</w:t>
      </w:r>
    </w:p>
    <w:p w:rsidR="00887A05" w:rsidRDefault="00887A05" w:rsidP="003D39B2">
      <w:pPr>
        <w:rPr>
          <w:rFonts w:ascii="Courier New" w:hAnsi="Courier New" w:cs="Courier New"/>
          <w:lang w:val="en-US"/>
        </w:rPr>
      </w:pPr>
      <w:r>
        <w:rPr>
          <w:rFonts w:ascii="Courier New" w:hAnsi="Courier New" w:cs="Courier New"/>
          <w:lang w:val="en-US"/>
        </w:rPr>
        <w:t>The lady we were focusing on earlier is clearly distracted. She looks over her shoulder at the guard nervously, and returns to her work, but eventually her gaze settles on the neon- green exit sign</w:t>
      </w:r>
    </w:p>
    <w:p w:rsidR="00887A05" w:rsidRDefault="00887A05" w:rsidP="003D39B2">
      <w:pPr>
        <w:rPr>
          <w:rFonts w:ascii="Courier New" w:hAnsi="Courier New" w:cs="Courier New"/>
          <w:lang w:val="en-US"/>
        </w:rPr>
      </w:pPr>
      <w:r>
        <w:rPr>
          <w:rFonts w:ascii="Courier New" w:hAnsi="Courier New" w:cs="Courier New"/>
          <w:lang w:val="en-US"/>
        </w:rPr>
        <w:t xml:space="preserve">CUT TO: </w:t>
      </w:r>
    </w:p>
    <w:p w:rsidR="00887A05" w:rsidRDefault="00887A05" w:rsidP="003D39B2">
      <w:pPr>
        <w:rPr>
          <w:rFonts w:ascii="Courier New" w:hAnsi="Courier New" w:cs="Courier New"/>
          <w:lang w:val="en-US"/>
        </w:rPr>
      </w:pPr>
      <w:r>
        <w:rPr>
          <w:rFonts w:ascii="Courier New" w:hAnsi="Courier New" w:cs="Courier New"/>
          <w:lang w:val="en-US"/>
        </w:rPr>
        <w:t>CLOSE UP OF LADY: she is packing certain things into a tiny brown satchel, and then looks over her shoulder once more.</w:t>
      </w:r>
    </w:p>
    <w:p w:rsidR="00887A05" w:rsidRDefault="00887A05" w:rsidP="003D39B2">
      <w:pPr>
        <w:rPr>
          <w:rFonts w:ascii="Courier New" w:hAnsi="Courier New" w:cs="Courier New"/>
          <w:lang w:val="en-US"/>
        </w:rPr>
      </w:pPr>
      <w:r>
        <w:rPr>
          <w:rFonts w:ascii="Courier New" w:hAnsi="Courier New" w:cs="Courier New"/>
          <w:lang w:val="en-US"/>
        </w:rPr>
        <w:t>The GUARD looks distracted, gazing into the middle distance, dare she try to make an escape?</w:t>
      </w:r>
    </w:p>
    <w:p w:rsidR="00887A05" w:rsidRDefault="00887A05" w:rsidP="003D39B2">
      <w:pPr>
        <w:rPr>
          <w:rFonts w:ascii="Courier New" w:hAnsi="Courier New" w:cs="Courier New"/>
          <w:lang w:val="en-US"/>
        </w:rPr>
      </w:pPr>
      <w:r>
        <w:rPr>
          <w:rFonts w:ascii="Courier New" w:hAnsi="Courier New" w:cs="Courier New"/>
          <w:lang w:val="en-US"/>
        </w:rPr>
        <w:t>Her gaze drifts to the exit sign again, and it is decided. She knocks over her chair in her haste and sprints for the exit.</w:t>
      </w:r>
    </w:p>
    <w:p w:rsidR="00887A05" w:rsidRDefault="00887A05" w:rsidP="003D39B2">
      <w:pPr>
        <w:rPr>
          <w:rFonts w:ascii="Courier New" w:hAnsi="Courier New" w:cs="Courier New"/>
          <w:lang w:val="en-US"/>
        </w:rPr>
      </w:pPr>
      <w:r>
        <w:rPr>
          <w:rFonts w:ascii="Courier New" w:hAnsi="Courier New" w:cs="Courier New"/>
          <w:lang w:val="en-US"/>
        </w:rPr>
        <w:t>CUT TO:</w:t>
      </w:r>
    </w:p>
    <w:p w:rsidR="00887A05" w:rsidRDefault="00887A05" w:rsidP="003D39B2">
      <w:pPr>
        <w:rPr>
          <w:rFonts w:ascii="Courier New" w:hAnsi="Courier New" w:cs="Courier New"/>
          <w:lang w:val="en-US"/>
        </w:rPr>
      </w:pPr>
      <w:r>
        <w:rPr>
          <w:rFonts w:ascii="Courier New" w:hAnsi="Courier New" w:cs="Courier New"/>
          <w:lang w:val="en-US"/>
        </w:rPr>
        <w:t>The GUARD looks down at the LADY with a kind of perverse satisfaction. The distance between the exit and the production line is far, and the GUARD is armed with a rifle. He takes loving, careful aim and squeezes...</w:t>
      </w:r>
    </w:p>
    <w:p w:rsidR="00887A05" w:rsidRDefault="00887A05" w:rsidP="003D39B2">
      <w:pPr>
        <w:rPr>
          <w:rFonts w:ascii="Courier New" w:hAnsi="Courier New" w:cs="Courier New"/>
          <w:lang w:val="en-US"/>
        </w:rPr>
      </w:pPr>
      <w:r>
        <w:rPr>
          <w:rFonts w:ascii="Courier New" w:hAnsi="Courier New" w:cs="Courier New"/>
          <w:lang w:val="en-US"/>
        </w:rPr>
        <w:t>CUT TO:</w:t>
      </w:r>
    </w:p>
    <w:p w:rsidR="00887A05" w:rsidRDefault="00887A05" w:rsidP="003D39B2">
      <w:pPr>
        <w:rPr>
          <w:rFonts w:ascii="Courier New" w:hAnsi="Courier New" w:cs="Courier New"/>
          <w:lang w:val="en-US"/>
        </w:rPr>
      </w:pPr>
      <w:r>
        <w:rPr>
          <w:rFonts w:ascii="Courier New" w:hAnsi="Courier New" w:cs="Courier New"/>
          <w:lang w:val="en-US"/>
        </w:rPr>
        <w:t>A shot of the concrete floor of the warehouse</w:t>
      </w:r>
    </w:p>
    <w:p w:rsidR="00887A05" w:rsidRDefault="00887A05" w:rsidP="003D39B2">
      <w:pPr>
        <w:rPr>
          <w:rFonts w:ascii="Courier New" w:hAnsi="Courier New" w:cs="Courier New"/>
          <w:lang w:val="en-US"/>
        </w:rPr>
      </w:pPr>
      <w:r>
        <w:rPr>
          <w:rFonts w:ascii="Courier New" w:hAnsi="Courier New" w:cs="Courier New"/>
          <w:lang w:val="en-US"/>
        </w:rPr>
        <w:t xml:space="preserve">Sfx: Two gunshots ring out, </w:t>
      </w:r>
    </w:p>
    <w:p w:rsidR="00887A05" w:rsidRDefault="00887A05" w:rsidP="003D39B2">
      <w:pPr>
        <w:rPr>
          <w:rFonts w:ascii="Courier New" w:hAnsi="Courier New" w:cs="Courier New"/>
          <w:lang w:val="en-US"/>
        </w:rPr>
      </w:pPr>
      <w:r>
        <w:rPr>
          <w:rFonts w:ascii="Courier New" w:hAnsi="Courier New" w:cs="Courier New"/>
          <w:lang w:val="en-US"/>
        </w:rPr>
        <w:t>and the lady’s body crumples in front of the camera. We</w:t>
      </w:r>
    </w:p>
    <w:p w:rsidR="00887A05" w:rsidRDefault="00887A05" w:rsidP="003D39B2">
      <w:pPr>
        <w:rPr>
          <w:rFonts w:ascii="Courier New" w:hAnsi="Courier New" w:cs="Courier New"/>
          <w:lang w:val="en-US"/>
        </w:rPr>
      </w:pPr>
      <w:r>
        <w:rPr>
          <w:rFonts w:ascii="Courier New" w:hAnsi="Courier New" w:cs="Courier New"/>
          <w:lang w:val="en-US"/>
        </w:rPr>
        <w:t>CUT TO:</w:t>
      </w:r>
    </w:p>
    <w:p w:rsidR="00887A05" w:rsidRDefault="00887A05" w:rsidP="003D39B2">
      <w:pPr>
        <w:rPr>
          <w:rFonts w:ascii="Courier New" w:hAnsi="Courier New" w:cs="Courier New"/>
          <w:lang w:val="en-US"/>
        </w:rPr>
      </w:pPr>
      <w:r>
        <w:rPr>
          <w:rFonts w:ascii="Courier New" w:hAnsi="Courier New" w:cs="Courier New"/>
          <w:lang w:val="en-US"/>
        </w:rPr>
        <w:t>WIDE SHOT of warehouse again. Another lady, presumably the escapee’s friend wails in horror. We linger on the lady’s bloodstained face, her dead eyes gazing into the camera</w:t>
      </w:r>
    </w:p>
    <w:p w:rsidR="00887A05" w:rsidRDefault="00887A05" w:rsidP="003D39B2">
      <w:pPr>
        <w:rPr>
          <w:rFonts w:ascii="Courier New" w:hAnsi="Courier New" w:cs="Courier New"/>
          <w:color w:val="000000"/>
          <w:shd w:val="clear" w:color="auto" w:fill="FFFFFF"/>
        </w:rPr>
      </w:pPr>
      <w:r>
        <w:rPr>
          <w:rFonts w:ascii="Courier New" w:hAnsi="Courier New" w:cs="Courier New"/>
          <w:lang w:val="en-US"/>
        </w:rPr>
        <w:t xml:space="preserve">SUPER: </w:t>
      </w:r>
      <w:r w:rsidRPr="00D7332D">
        <w:rPr>
          <w:rFonts w:ascii="Courier New" w:hAnsi="Courier New" w:cs="Courier New"/>
          <w:lang w:val="en-US"/>
        </w:rPr>
        <w:t>“</w:t>
      </w:r>
      <w:r w:rsidRPr="00D7332D">
        <w:rPr>
          <w:rFonts w:ascii="Courier New" w:hAnsi="Courier New" w:cs="Courier New"/>
          <w:color w:val="000000"/>
          <w:shd w:val="clear" w:color="auto" w:fill="FFFFFF"/>
        </w:rPr>
        <w:t>in spite of everything I still believe that people are really good at heart</w:t>
      </w:r>
      <w:r>
        <w:rPr>
          <w:rFonts w:ascii="Courier New" w:hAnsi="Courier New" w:cs="Courier New"/>
          <w:color w:val="000000"/>
          <w:shd w:val="clear" w:color="auto" w:fill="FFFFFF"/>
        </w:rPr>
        <w:t>”- Anne Frank</w:t>
      </w:r>
    </w:p>
    <w:p w:rsidR="00887A05" w:rsidRDefault="00887A05" w:rsidP="00D7332D">
      <w:pPr>
        <w:jc w:val="center"/>
        <w:rPr>
          <w:rFonts w:ascii="Courier New" w:hAnsi="Courier New" w:cs="Courier New"/>
          <w:lang w:val="en-US"/>
        </w:rPr>
      </w:pPr>
      <w:r>
        <w:rPr>
          <w:rFonts w:ascii="Helvetica" w:hAnsi="Helvetica" w:cs="Helvetica"/>
          <w:color w:val="000000"/>
          <w:sz w:val="21"/>
          <w:szCs w:val="21"/>
        </w:rPr>
        <w:br/>
      </w:r>
      <w:r>
        <w:rPr>
          <w:rFonts w:ascii="Courier New" w:hAnsi="Courier New" w:cs="Courier New"/>
          <w:lang w:val="en-US"/>
        </w:rPr>
        <w:t>LOVE (VO)</w:t>
      </w:r>
    </w:p>
    <w:p w:rsidR="00887A05" w:rsidRDefault="00887A05" w:rsidP="00D7332D">
      <w:pPr>
        <w:ind w:left="1620" w:right="1826"/>
        <w:rPr>
          <w:rFonts w:ascii="Courier New" w:hAnsi="Courier New" w:cs="Courier New"/>
          <w:lang w:val="en-US"/>
        </w:rPr>
      </w:pPr>
      <w:r>
        <w:rPr>
          <w:rFonts w:ascii="Courier New" w:hAnsi="Courier New" w:cs="Courier New"/>
          <w:lang w:val="en-US"/>
        </w:rPr>
        <w:t>Here at Axtreme Advertising, we like to believe that all of our customers are of course good people. Now, everybody’s human, which is to say that they feel emotions. And so when they see someone worse off than they are, and tie them to it. (continued)</w:t>
      </w:r>
    </w:p>
    <w:p w:rsidR="00887A05" w:rsidRDefault="00887A05" w:rsidP="00D7332D">
      <w:pPr>
        <w:ind w:left="7920" w:hanging="6660"/>
        <w:jc w:val="center"/>
        <w:rPr>
          <w:rFonts w:ascii="Courier New" w:hAnsi="Courier New" w:cs="Courier New"/>
          <w:lang w:val="en-US"/>
        </w:rPr>
      </w:pPr>
    </w:p>
    <w:p w:rsidR="00887A05" w:rsidRDefault="00887A05" w:rsidP="003D39B2">
      <w:pPr>
        <w:rPr>
          <w:rFonts w:ascii="Courier New" w:hAnsi="Courier New" w:cs="Courier New"/>
          <w:lang w:val="en-US"/>
        </w:rPr>
      </w:pPr>
    </w:p>
    <w:p w:rsidR="00887A05" w:rsidRDefault="00887A05" w:rsidP="003D39B2">
      <w:pPr>
        <w:rPr>
          <w:rFonts w:ascii="Courier New" w:hAnsi="Courier New" w:cs="Courier New"/>
          <w:lang w:val="en-US"/>
        </w:rPr>
      </w:pPr>
      <w:r>
        <w:rPr>
          <w:rFonts w:ascii="Courier New" w:hAnsi="Courier New" w:cs="Courier New"/>
          <w:lang w:val="en-US"/>
        </w:rPr>
        <w:t xml:space="preserve">AN INTERVIEW </w:t>
      </w:r>
    </w:p>
    <w:p w:rsidR="00887A05" w:rsidRDefault="00887A05" w:rsidP="003D39B2">
      <w:pPr>
        <w:rPr>
          <w:rFonts w:ascii="Courier New" w:hAnsi="Courier New" w:cs="Courier New"/>
          <w:lang w:val="en-US"/>
        </w:rPr>
      </w:pPr>
      <w:r>
        <w:rPr>
          <w:rFonts w:ascii="Courier New" w:hAnsi="Courier New" w:cs="Courier New"/>
          <w:lang w:val="en-US"/>
        </w:rPr>
        <w:t>A slick, classy interview, not dissimilar to an Apple advertisement interview, shot against a background of a well- furnished office</w:t>
      </w:r>
    </w:p>
    <w:p w:rsidR="00887A05" w:rsidRDefault="00887A05" w:rsidP="009C05CA">
      <w:pPr>
        <w:ind w:left="1620" w:right="1826"/>
        <w:rPr>
          <w:rFonts w:ascii="Courier New" w:hAnsi="Courier New" w:cs="Courier New"/>
          <w:lang w:val="en-US"/>
        </w:rPr>
      </w:pPr>
      <w:r>
        <w:rPr>
          <w:rFonts w:ascii="Courier New" w:hAnsi="Courier New" w:cs="Courier New"/>
          <w:lang w:val="en-US"/>
        </w:rPr>
        <w:t>You know that feeling when your mom bakes you a fresh batch of cookies and you don’t dare to turn it down because your mom put so much work into it? Yeah, that’s the feeling we’re going for with this experience</w:t>
      </w:r>
    </w:p>
    <w:p w:rsidR="00887A05" w:rsidRDefault="00887A05" w:rsidP="00EC6AFC">
      <w:pPr>
        <w:rPr>
          <w:rFonts w:ascii="Courier New" w:hAnsi="Courier New" w:cs="Courier New"/>
          <w:lang w:val="en-US"/>
        </w:rPr>
      </w:pPr>
      <w:r>
        <w:rPr>
          <w:rFonts w:ascii="Courier New" w:hAnsi="Courier New" w:cs="Courier New"/>
          <w:lang w:val="en-US"/>
        </w:rPr>
        <w:t>CUT TO:</w:t>
      </w:r>
    </w:p>
    <w:p w:rsidR="00887A05" w:rsidRDefault="00887A05" w:rsidP="00EC6AFC">
      <w:pPr>
        <w:rPr>
          <w:rFonts w:ascii="Courier New" w:hAnsi="Courier New" w:cs="Courier New"/>
          <w:lang w:val="en-US"/>
        </w:rPr>
      </w:pPr>
      <w:r>
        <w:rPr>
          <w:rFonts w:ascii="Courier New" w:hAnsi="Courier New" w:cs="Courier New"/>
          <w:lang w:val="en-US"/>
        </w:rPr>
        <w:t>INT. BOARDROOM</w:t>
      </w:r>
    </w:p>
    <w:p w:rsidR="00887A05" w:rsidRDefault="00887A05" w:rsidP="00EC6AFC">
      <w:pPr>
        <w:rPr>
          <w:rFonts w:ascii="Courier New" w:hAnsi="Courier New" w:cs="Courier New"/>
          <w:lang w:val="en-US"/>
        </w:rPr>
      </w:pPr>
      <w:r>
        <w:rPr>
          <w:rFonts w:ascii="Courier New" w:hAnsi="Courier New" w:cs="Courier New"/>
          <w:lang w:val="en-US"/>
        </w:rPr>
        <w:t>A board of new-age professionals, dressed sharply in the pastel- coloured shirts and well-tailored blazer that seems to be the uniform of the modern design professional</w:t>
      </w:r>
    </w:p>
    <w:p w:rsidR="00887A05" w:rsidRDefault="00887A05" w:rsidP="00EC6AFC">
      <w:pPr>
        <w:rPr>
          <w:rFonts w:ascii="Courier New" w:hAnsi="Courier New" w:cs="Courier New"/>
          <w:lang w:val="en-US"/>
        </w:rPr>
      </w:pPr>
      <w:r>
        <w:rPr>
          <w:rFonts w:ascii="Courier New" w:hAnsi="Courier New" w:cs="Courier New"/>
          <w:lang w:val="en-US"/>
        </w:rPr>
        <w:t xml:space="preserve">A man passes a donation tin around the room, and just as it returns to him, he opens up the bottom and pours all of the coins into his wallet. </w:t>
      </w:r>
    </w:p>
    <w:p w:rsidR="00887A05" w:rsidRDefault="00887A05" w:rsidP="00EC6AFC">
      <w:pPr>
        <w:jc w:val="center"/>
        <w:rPr>
          <w:rFonts w:ascii="Courier New" w:hAnsi="Courier New" w:cs="Courier New"/>
          <w:lang w:val="en-US"/>
        </w:rPr>
      </w:pPr>
    </w:p>
    <w:p w:rsidR="00887A05" w:rsidRDefault="00887A05" w:rsidP="00EC6AFC">
      <w:pPr>
        <w:jc w:val="center"/>
        <w:rPr>
          <w:rFonts w:ascii="Courier New" w:hAnsi="Courier New" w:cs="Courier New"/>
          <w:lang w:val="en-US"/>
        </w:rPr>
      </w:pPr>
    </w:p>
    <w:p w:rsidR="00887A05" w:rsidRDefault="00887A05" w:rsidP="00EC6AFC">
      <w:pPr>
        <w:jc w:val="center"/>
        <w:rPr>
          <w:rFonts w:ascii="Courier New" w:hAnsi="Courier New" w:cs="Courier New"/>
          <w:lang w:val="en-US"/>
        </w:rPr>
      </w:pPr>
    </w:p>
    <w:p w:rsidR="00887A05" w:rsidRDefault="00887A05" w:rsidP="00EC6AFC">
      <w:pPr>
        <w:ind w:right="2006"/>
        <w:rPr>
          <w:rFonts w:ascii="Courier New" w:hAnsi="Courier New" w:cs="Courier New"/>
          <w:lang w:val="en-US"/>
        </w:rPr>
      </w:pPr>
      <w:r>
        <w:rPr>
          <w:rFonts w:ascii="Courier New" w:hAnsi="Courier New" w:cs="Courier New"/>
          <w:lang w:val="en-US"/>
        </w:rPr>
        <w:t>INT: OFFICE</w:t>
      </w:r>
    </w:p>
    <w:p w:rsidR="00887A05" w:rsidRDefault="00887A05" w:rsidP="00EC6AFC">
      <w:pPr>
        <w:ind w:right="2006"/>
        <w:jc w:val="center"/>
        <w:rPr>
          <w:rFonts w:ascii="Courier New" w:hAnsi="Courier New" w:cs="Courier New"/>
          <w:lang w:val="en-US"/>
        </w:rPr>
      </w:pPr>
      <w:r>
        <w:rPr>
          <w:rFonts w:ascii="Courier New" w:hAnsi="Courier New" w:cs="Courier New"/>
          <w:lang w:val="en-US"/>
        </w:rPr>
        <w:t>GONZALES</w:t>
      </w:r>
    </w:p>
    <w:p w:rsidR="00887A05" w:rsidRDefault="00887A05" w:rsidP="00EC6AFC">
      <w:pPr>
        <w:ind w:left="1620" w:right="2006"/>
        <w:jc w:val="both"/>
        <w:rPr>
          <w:rFonts w:ascii="Courier New" w:hAnsi="Courier New" w:cs="Courier New"/>
          <w:lang w:val="en-US"/>
        </w:rPr>
      </w:pPr>
      <w:r>
        <w:rPr>
          <w:rFonts w:ascii="Courier New" w:hAnsi="Courier New" w:cs="Courier New"/>
          <w:lang w:val="en-US"/>
        </w:rPr>
        <w:t>We’re very methodical and meticulous in the execution of every guilt tripping experience. Right now, we’re very literal merchants of death. We have our own inhouse production facilities over here, and with state- of- the- art facilities to make sure we only have the highest production values</w:t>
      </w:r>
    </w:p>
    <w:p w:rsidR="00887A05" w:rsidRDefault="00887A05" w:rsidP="00EC6AFC">
      <w:pPr>
        <w:ind w:right="2006"/>
        <w:jc w:val="both"/>
        <w:rPr>
          <w:rFonts w:ascii="Courier New" w:hAnsi="Courier New" w:cs="Courier New"/>
          <w:lang w:val="en-US"/>
        </w:rPr>
      </w:pPr>
      <w:r>
        <w:rPr>
          <w:rFonts w:ascii="Courier New" w:hAnsi="Courier New" w:cs="Courier New"/>
          <w:lang w:val="en-US"/>
        </w:rPr>
        <w:t>INT: WAREHOUSE</w:t>
      </w:r>
    </w:p>
    <w:p w:rsidR="00887A05" w:rsidRDefault="00887A05" w:rsidP="00EC6AFC">
      <w:pPr>
        <w:ind w:right="2006"/>
        <w:jc w:val="both"/>
        <w:rPr>
          <w:rFonts w:ascii="Courier New" w:hAnsi="Courier New" w:cs="Courier New"/>
          <w:lang w:val="en-US"/>
        </w:rPr>
      </w:pPr>
      <w:r>
        <w:rPr>
          <w:rFonts w:ascii="Courier New" w:hAnsi="Courier New" w:cs="Courier New"/>
          <w:lang w:val="en-US"/>
        </w:rPr>
        <w:t xml:space="preserve">A bunch of slovenly looking boys dressed in rags huddle in a corner, terrified. Some others, the older ones, simply stare at the camera with world- weary eyes, completely jaded. </w:t>
      </w:r>
    </w:p>
    <w:p w:rsidR="00887A05" w:rsidRDefault="00887A05" w:rsidP="00CC1CC1">
      <w:pPr>
        <w:ind w:left="1620" w:right="2006"/>
        <w:jc w:val="both"/>
        <w:rPr>
          <w:rFonts w:ascii="Courier New" w:hAnsi="Courier New" w:cs="Courier New"/>
          <w:lang w:val="en-US"/>
        </w:rPr>
      </w:pPr>
      <w:r>
        <w:rPr>
          <w:rFonts w:ascii="Courier New" w:hAnsi="Courier New" w:cs="Courier New"/>
          <w:lang w:val="en-US"/>
        </w:rPr>
        <w:t>Other agencies use actors. But we believe that’s not only shortchanging ourselves, but shortchanging our customers. We’ve employed some Egyptian slave boys, and every death you see on camera is completely real, except for some staging to make it seem more dramatic. Sometimes we even use real footage from the factories, because it’s even scarier. You see, we put so much effort into making these videos, you’d be a total jerk if you didn’t buy our services. See what I did there? Exactly.</w:t>
      </w:r>
    </w:p>
    <w:p w:rsidR="00887A05" w:rsidRDefault="00887A05" w:rsidP="00F80CA7">
      <w:pPr>
        <w:ind w:right="2006"/>
        <w:jc w:val="both"/>
        <w:rPr>
          <w:rFonts w:ascii="Courier New" w:hAnsi="Courier New" w:cs="Courier New"/>
          <w:lang w:val="en-US"/>
        </w:rPr>
      </w:pPr>
    </w:p>
    <w:p w:rsidR="00887A05" w:rsidRDefault="00887A05" w:rsidP="00F80CA7">
      <w:pPr>
        <w:ind w:right="2006"/>
        <w:jc w:val="both"/>
        <w:rPr>
          <w:rFonts w:ascii="Courier New" w:hAnsi="Courier New" w:cs="Courier New"/>
          <w:lang w:val="en-US"/>
        </w:rPr>
      </w:pPr>
      <w:r>
        <w:rPr>
          <w:rFonts w:ascii="Courier New" w:hAnsi="Courier New" w:cs="Courier New"/>
          <w:lang w:val="en-US"/>
        </w:rPr>
        <w:t>INT: OFFICE WITH A VIEW OF THE SURROUNDING CITY</w:t>
      </w:r>
    </w:p>
    <w:p w:rsidR="00887A05" w:rsidRDefault="00887A05" w:rsidP="00F80CA7">
      <w:pPr>
        <w:ind w:right="2006"/>
        <w:jc w:val="center"/>
        <w:rPr>
          <w:rFonts w:ascii="Courier New" w:hAnsi="Courier New" w:cs="Courier New"/>
          <w:lang w:val="en-US"/>
        </w:rPr>
      </w:pPr>
      <w:r>
        <w:rPr>
          <w:rFonts w:ascii="Courier New" w:hAnsi="Courier New" w:cs="Courier New"/>
          <w:lang w:val="en-US"/>
        </w:rPr>
        <w:t>LOVE</w:t>
      </w:r>
    </w:p>
    <w:p w:rsidR="00887A05" w:rsidRDefault="00887A05" w:rsidP="00F80CA7">
      <w:pPr>
        <w:ind w:left="1620" w:right="2006"/>
        <w:rPr>
          <w:rFonts w:ascii="Courier New" w:hAnsi="Courier New" w:cs="Courier New"/>
          <w:lang w:val="en-US"/>
        </w:rPr>
      </w:pPr>
      <w:r>
        <w:rPr>
          <w:rFonts w:ascii="Courier New" w:hAnsi="Courier New" w:cs="Courier New"/>
          <w:lang w:val="en-US"/>
        </w:rPr>
        <w:t>Some people ask us, what’s the difference between your business model and ransom deals, to which we reply: none whatsoever</w:t>
      </w:r>
    </w:p>
    <w:p w:rsidR="00887A05" w:rsidRDefault="00887A05" w:rsidP="00F80CA7">
      <w:pPr>
        <w:ind w:left="1620" w:right="2006"/>
        <w:rPr>
          <w:rFonts w:ascii="Courier New" w:hAnsi="Courier New" w:cs="Courier New"/>
          <w:lang w:val="en-US"/>
        </w:rPr>
      </w:pPr>
      <w:r>
        <w:rPr>
          <w:rFonts w:ascii="Courier New" w:hAnsi="Courier New" w:cs="Courier New"/>
          <w:lang w:val="en-US"/>
        </w:rPr>
        <w:t>So all companies out there; stop asking what you can do for your customers. Ask what your customers should be doing for you</w:t>
      </w:r>
    </w:p>
    <w:p w:rsidR="00887A05" w:rsidRDefault="00887A05" w:rsidP="00F80CA7">
      <w:pPr>
        <w:ind w:right="2006"/>
        <w:jc w:val="center"/>
        <w:rPr>
          <w:rFonts w:ascii="Courier New" w:hAnsi="Courier New" w:cs="Courier New"/>
          <w:lang w:val="en-US"/>
        </w:rPr>
      </w:pPr>
    </w:p>
    <w:p w:rsidR="00887A05" w:rsidRPr="00F80CA7" w:rsidRDefault="00887A05" w:rsidP="00F80CA7">
      <w:pPr>
        <w:ind w:right="2006"/>
        <w:jc w:val="center"/>
        <w:rPr>
          <w:rFonts w:ascii="Courier New" w:hAnsi="Courier New" w:cs="Courier New"/>
          <w:b/>
          <w:lang w:val="en-US"/>
        </w:rPr>
      </w:pPr>
      <w:r>
        <w:rPr>
          <w:rFonts w:ascii="Courier New" w:hAnsi="Courier New" w:cs="Courier New"/>
          <w:b/>
          <w:lang w:val="en-US"/>
        </w:rPr>
        <w:t>FIN</w:t>
      </w:r>
    </w:p>
    <w:p w:rsidR="00887A05" w:rsidRDefault="00887A05" w:rsidP="00EC6AFC">
      <w:pPr>
        <w:jc w:val="center"/>
        <w:rPr>
          <w:rFonts w:ascii="Courier New" w:hAnsi="Courier New" w:cs="Courier New"/>
          <w:lang w:val="en-US"/>
        </w:rPr>
      </w:pPr>
    </w:p>
    <w:p w:rsidR="00887A05" w:rsidRPr="00706178" w:rsidRDefault="00887A05" w:rsidP="00EC6AFC">
      <w:pPr>
        <w:ind w:left="7020" w:hanging="5400"/>
        <w:rPr>
          <w:rFonts w:ascii="Courier New" w:hAnsi="Courier New" w:cs="Courier New"/>
          <w:lang w:val="en-US"/>
        </w:rPr>
      </w:pPr>
      <w:r>
        <w:rPr>
          <w:rFonts w:ascii="Courier New" w:hAnsi="Courier New" w:cs="Courier New"/>
          <w:lang w:val="en-US"/>
        </w:rPr>
        <w:tab/>
      </w:r>
    </w:p>
    <w:sectPr w:rsidR="00887A05" w:rsidRPr="00706178" w:rsidSect="00462B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178"/>
    <w:rsid w:val="00025147"/>
    <w:rsid w:val="000C7ADE"/>
    <w:rsid w:val="0021683B"/>
    <w:rsid w:val="00255871"/>
    <w:rsid w:val="002715A8"/>
    <w:rsid w:val="002C659B"/>
    <w:rsid w:val="003D39B2"/>
    <w:rsid w:val="00462BA6"/>
    <w:rsid w:val="004F79ED"/>
    <w:rsid w:val="006356D2"/>
    <w:rsid w:val="006E348F"/>
    <w:rsid w:val="00706178"/>
    <w:rsid w:val="00887A05"/>
    <w:rsid w:val="009C05CA"/>
    <w:rsid w:val="00A321B3"/>
    <w:rsid w:val="00A3606B"/>
    <w:rsid w:val="00B611E7"/>
    <w:rsid w:val="00B92FFA"/>
    <w:rsid w:val="00C77C8C"/>
    <w:rsid w:val="00CC1CC1"/>
    <w:rsid w:val="00D7332D"/>
    <w:rsid w:val="00EC6AFC"/>
    <w:rsid w:val="00EE2E32"/>
    <w:rsid w:val="00F80C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A6"/>
    <w:pPr>
      <w:spacing w:after="200" w:line="276" w:lineRule="auto"/>
    </w:pPr>
    <w:rPr>
      <w:lang w:val="en-S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D7332D"/>
    <w:rPr>
      <w:rFonts w:cs="Times New Roman"/>
    </w:rPr>
  </w:style>
  <w:style w:type="character" w:styleId="Hyperlink">
    <w:name w:val="Hyperlink"/>
    <w:basedOn w:val="DefaultParagraphFont"/>
    <w:uiPriority w:val="99"/>
    <w:semiHidden/>
    <w:rsid w:val="00D7332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642</Words>
  <Characters>3665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GUILT TRIP</dc:title>
  <dc:subject/>
  <dc:creator>Lenovo</dc:creator>
  <cp:keywords/>
  <dc:description/>
  <cp:lastModifiedBy>v345259</cp:lastModifiedBy>
  <cp:revision>2</cp:revision>
  <dcterms:created xsi:type="dcterms:W3CDTF">2013-12-03T21:41:00Z</dcterms:created>
  <dcterms:modified xsi:type="dcterms:W3CDTF">2013-12-03T21:41:00Z</dcterms:modified>
</cp:coreProperties>
</file>